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8B" w:rsidRPr="00980634" w:rsidRDefault="00D9458B" w:rsidP="00201E61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201E61" w:rsidRPr="00980634" w:rsidRDefault="00201E61" w:rsidP="00201E61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Приложение № 2</w:t>
      </w:r>
    </w:p>
    <w:p w:rsidR="00201E61" w:rsidRPr="00980634" w:rsidRDefault="00201E61" w:rsidP="00201E61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к приказу Министерства </w:t>
      </w:r>
    </w:p>
    <w:p w:rsidR="00201E61" w:rsidRPr="00980634" w:rsidRDefault="00201E61" w:rsidP="00201E61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Российской Федерации </w:t>
      </w:r>
    </w:p>
    <w:p w:rsidR="00201E61" w:rsidRPr="00980634" w:rsidRDefault="00201E61" w:rsidP="00201E61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От 10.11.2014 г. № 874-н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</w:p>
    <w:p w:rsidR="00201E61" w:rsidRPr="00980634" w:rsidRDefault="00201E61" w:rsidP="00201E6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Государственное бюджетное профессиональное</w:t>
      </w:r>
    </w:p>
    <w:p w:rsidR="00201E61" w:rsidRPr="00980634" w:rsidRDefault="00201E61" w:rsidP="00201E6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образовательно</w:t>
      </w:r>
      <w:r w:rsidR="00A47D01" w:rsidRPr="00980634">
        <w:rPr>
          <w:rFonts w:ascii="Times New Roman" w:hAnsi="Times New Roman"/>
          <w:b/>
          <w:sz w:val="20"/>
          <w:szCs w:val="20"/>
        </w:rPr>
        <w:t>е</w:t>
      </w:r>
      <w:r w:rsidRPr="00980634">
        <w:rPr>
          <w:rFonts w:ascii="Times New Roman" w:hAnsi="Times New Roman"/>
          <w:b/>
          <w:sz w:val="20"/>
          <w:szCs w:val="20"/>
        </w:rPr>
        <w:t xml:space="preserve"> учреждение</w:t>
      </w:r>
    </w:p>
    <w:p w:rsidR="00201E61" w:rsidRPr="00980634" w:rsidRDefault="00201E61" w:rsidP="00201E6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«Ессентукский центр реабилитации инвалидов и</w:t>
      </w:r>
    </w:p>
    <w:p w:rsidR="00201E61" w:rsidRPr="00980634" w:rsidRDefault="00201E61" w:rsidP="00201E61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лиц с ограниченными возможностями здоровья»</w:t>
      </w:r>
    </w:p>
    <w:p w:rsidR="00201E61" w:rsidRPr="00980634" w:rsidRDefault="00201E61" w:rsidP="00201E61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(наименование органа, уполномоченного на составление индивидуальной программы предоставления социальных услуг)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</w:p>
    <w:p w:rsidR="00201E61" w:rsidRPr="00980634" w:rsidRDefault="00201E61" w:rsidP="00201E6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Индивидуальная программа предоставления социальных услуг</w:t>
      </w:r>
    </w:p>
    <w:p w:rsidR="00201E61" w:rsidRPr="00980634" w:rsidRDefault="00201E61" w:rsidP="00201E61">
      <w:pPr>
        <w:pStyle w:val="a3"/>
        <w:rPr>
          <w:rFonts w:ascii="Times New Roman" w:hAnsi="Times New Roman"/>
          <w:b/>
          <w:sz w:val="20"/>
          <w:szCs w:val="20"/>
        </w:rPr>
      </w:pPr>
    </w:p>
    <w:p w:rsidR="00201E61" w:rsidRPr="00980634" w:rsidRDefault="00FC4FF0" w:rsidP="00201E61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___________________________</w:t>
      </w:r>
      <w:r w:rsidR="00201E61" w:rsidRPr="00980634">
        <w:rPr>
          <w:rFonts w:ascii="Times New Roman" w:hAnsi="Times New Roman"/>
          <w:b/>
          <w:sz w:val="20"/>
          <w:szCs w:val="20"/>
          <w:u w:val="single"/>
        </w:rPr>
        <w:t>г</w:t>
      </w:r>
      <w:r w:rsidR="00201E61" w:rsidRPr="00980634">
        <w:rPr>
          <w:rFonts w:ascii="Times New Roman" w:hAnsi="Times New Roman"/>
          <w:b/>
          <w:sz w:val="20"/>
          <w:szCs w:val="20"/>
        </w:rPr>
        <w:t xml:space="preserve">.                                                                   </w:t>
      </w:r>
      <w:r w:rsidR="00201E61" w:rsidRPr="00980634">
        <w:rPr>
          <w:rFonts w:ascii="Times New Roman" w:hAnsi="Times New Roman"/>
          <w:b/>
          <w:sz w:val="20"/>
          <w:szCs w:val="20"/>
          <w:u w:val="single"/>
        </w:rPr>
        <w:t>№ _</w:t>
      </w:r>
      <w:r w:rsidR="00A47D01" w:rsidRPr="00980634">
        <w:rPr>
          <w:rFonts w:ascii="Times New Roman" w:hAnsi="Times New Roman"/>
          <w:b/>
          <w:sz w:val="20"/>
          <w:szCs w:val="20"/>
          <w:u w:val="single"/>
        </w:rPr>
        <w:t>________________</w:t>
      </w:r>
      <w:r w:rsidR="00201E61" w:rsidRPr="0098063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:rsidR="00201E61" w:rsidRPr="00980634" w:rsidRDefault="00FC4FF0" w:rsidP="00201E6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201E61" w:rsidRPr="00980634">
        <w:rPr>
          <w:rFonts w:ascii="Times New Roman" w:hAnsi="Times New Roman"/>
          <w:sz w:val="20"/>
          <w:szCs w:val="20"/>
        </w:rPr>
        <w:t>(дата составления)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  <w:u w:val="single"/>
        </w:rPr>
      </w:pPr>
      <w:r w:rsidRPr="00980634">
        <w:rPr>
          <w:rFonts w:ascii="Times New Roman" w:hAnsi="Times New Roman"/>
          <w:sz w:val="20"/>
          <w:szCs w:val="20"/>
        </w:rPr>
        <w:t xml:space="preserve">1. Фамилия, имя, отчество (при наличии)   </w:t>
      </w:r>
      <w:r w:rsidR="00FC4FF0">
        <w:rPr>
          <w:rFonts w:ascii="Times New Roman" w:hAnsi="Times New Roman"/>
          <w:sz w:val="20"/>
          <w:szCs w:val="20"/>
          <w:u w:val="single"/>
        </w:rPr>
        <w:t>_______________________________________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2.</w:t>
      </w:r>
      <w:r w:rsidR="00FC4FF0">
        <w:rPr>
          <w:rFonts w:ascii="Times New Roman" w:hAnsi="Times New Roman"/>
          <w:sz w:val="20"/>
          <w:szCs w:val="20"/>
        </w:rPr>
        <w:t xml:space="preserve"> Пол ______________</w:t>
      </w:r>
    </w:p>
    <w:p w:rsidR="00201E61" w:rsidRPr="00FC4FF0" w:rsidRDefault="00201E61" w:rsidP="00201E61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3.</w:t>
      </w:r>
      <w:r w:rsidR="00FC4FF0">
        <w:rPr>
          <w:rFonts w:ascii="Times New Roman" w:hAnsi="Times New Roman"/>
          <w:sz w:val="20"/>
          <w:szCs w:val="20"/>
        </w:rPr>
        <w:t xml:space="preserve"> Дата рождения  ______________</w:t>
      </w:r>
      <w:proofErr w:type="gramStart"/>
      <w:r w:rsidRPr="00FC4FF0">
        <w:rPr>
          <w:rFonts w:ascii="Times New Roman" w:hAnsi="Times New Roman"/>
          <w:sz w:val="20"/>
          <w:szCs w:val="20"/>
        </w:rPr>
        <w:t>г</w:t>
      </w:r>
      <w:proofErr w:type="gramEnd"/>
      <w:r w:rsidRPr="00FC4FF0">
        <w:rPr>
          <w:rFonts w:ascii="Times New Roman" w:hAnsi="Times New Roman"/>
          <w:sz w:val="20"/>
          <w:szCs w:val="20"/>
        </w:rPr>
        <w:t>.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4.</w:t>
      </w:r>
      <w:r w:rsidR="00FC4FF0">
        <w:rPr>
          <w:rFonts w:ascii="Times New Roman" w:hAnsi="Times New Roman"/>
          <w:sz w:val="20"/>
          <w:szCs w:val="20"/>
        </w:rPr>
        <w:t xml:space="preserve"> </w:t>
      </w:r>
      <w:r w:rsidRPr="00980634">
        <w:rPr>
          <w:rFonts w:ascii="Times New Roman" w:hAnsi="Times New Roman"/>
          <w:sz w:val="20"/>
          <w:szCs w:val="20"/>
        </w:rPr>
        <w:t>Адрес места жительства:</w:t>
      </w:r>
    </w:p>
    <w:p w:rsidR="005514A4" w:rsidRPr="00980634" w:rsidRDefault="00FC4FF0" w:rsidP="007412BB">
      <w:pPr>
        <w:pStyle w:val="a3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5. Адрес места работы:</w:t>
      </w:r>
      <w:r w:rsidR="00D9458B" w:rsidRPr="00980634">
        <w:rPr>
          <w:rFonts w:ascii="Times New Roman" w:hAnsi="Times New Roman"/>
          <w:sz w:val="20"/>
          <w:szCs w:val="20"/>
        </w:rPr>
        <w:t xml:space="preserve"> </w:t>
      </w:r>
      <w:r w:rsidR="00FC4FF0">
        <w:rPr>
          <w:rFonts w:ascii="Times New Roman" w:hAnsi="Times New Roman"/>
          <w:sz w:val="20"/>
          <w:szCs w:val="20"/>
          <w:u w:val="single"/>
        </w:rPr>
        <w:t>__________________</w:t>
      </w:r>
    </w:p>
    <w:p w:rsidR="00FC4FF0" w:rsidRDefault="00FC4FF0" w:rsidP="00201E61">
      <w:pPr>
        <w:pStyle w:val="a3"/>
        <w:rPr>
          <w:rFonts w:ascii="Times New Roman" w:hAnsi="Times New Roman"/>
          <w:sz w:val="20"/>
          <w:szCs w:val="20"/>
        </w:rPr>
      </w:pPr>
    </w:p>
    <w:p w:rsidR="00201E61" w:rsidRPr="00980634" w:rsidRDefault="00FC4FF0" w:rsidP="00201E6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201E61" w:rsidRPr="00980634">
        <w:rPr>
          <w:rFonts w:ascii="Times New Roman" w:hAnsi="Times New Roman"/>
          <w:sz w:val="20"/>
          <w:szCs w:val="20"/>
        </w:rPr>
        <w:t>почтовый индекс _______________ город (район)____________________________________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</w:p>
    <w:p w:rsidR="00201E61" w:rsidRPr="00980634" w:rsidRDefault="00FC4FF0" w:rsidP="00201E61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201E61" w:rsidRPr="00980634">
        <w:rPr>
          <w:rFonts w:ascii="Times New Roman" w:hAnsi="Times New Roman"/>
          <w:sz w:val="20"/>
          <w:szCs w:val="20"/>
        </w:rPr>
        <w:t>улица__________________ дом________ телефон ____________________________________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6. Серия, номер паспорта или данные иного документа, удостоверяющего личность, дата выдачи этих документов, наименование выдавшего органа</w:t>
      </w:r>
      <w:r w:rsidR="00FC4FF0">
        <w:rPr>
          <w:rFonts w:ascii="Times New Roman" w:hAnsi="Times New Roman"/>
          <w:sz w:val="20"/>
          <w:szCs w:val="20"/>
        </w:rPr>
        <w:t xml:space="preserve"> _____________________________________________________</w:t>
      </w:r>
    </w:p>
    <w:p w:rsidR="00201E61" w:rsidRPr="00980634" w:rsidRDefault="00A92E87" w:rsidP="00201E61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7.</w:t>
      </w:r>
      <w:proofErr w:type="gramStart"/>
      <w:r w:rsidR="00201E61" w:rsidRPr="00980634">
        <w:rPr>
          <w:rFonts w:ascii="Times New Roman" w:hAnsi="Times New Roman"/>
          <w:sz w:val="20"/>
          <w:szCs w:val="20"/>
        </w:rPr>
        <w:t>Контактный</w:t>
      </w:r>
      <w:proofErr w:type="gramEnd"/>
      <w:r w:rsidR="00201E61" w:rsidRPr="00980634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="00201E61" w:rsidRPr="00980634">
        <w:rPr>
          <w:rFonts w:ascii="Times New Roman" w:hAnsi="Times New Roman"/>
          <w:sz w:val="20"/>
          <w:szCs w:val="20"/>
        </w:rPr>
        <w:t>mail</w:t>
      </w:r>
      <w:proofErr w:type="spellEnd"/>
      <w:r w:rsidR="00201E61" w:rsidRPr="00980634">
        <w:rPr>
          <w:rFonts w:ascii="Times New Roman" w:hAnsi="Times New Roman"/>
          <w:sz w:val="20"/>
          <w:szCs w:val="20"/>
        </w:rPr>
        <w:t xml:space="preserve"> (при наличии)___________________________________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8. Индивидуальная программа предоставления социальных услуг разработана </w:t>
      </w:r>
      <w:r w:rsidRPr="00980634">
        <w:rPr>
          <w:rFonts w:ascii="Times New Roman" w:hAnsi="Times New Roman"/>
          <w:sz w:val="20"/>
          <w:szCs w:val="20"/>
          <w:u w:val="single"/>
        </w:rPr>
        <w:t>впервые</w:t>
      </w:r>
      <w:r w:rsidRPr="00980634">
        <w:rPr>
          <w:rFonts w:ascii="Times New Roman" w:hAnsi="Times New Roman"/>
          <w:sz w:val="20"/>
          <w:szCs w:val="20"/>
        </w:rPr>
        <w:t>, повторно</w:t>
      </w:r>
      <w:r w:rsidR="00702C8E" w:rsidRPr="00980634">
        <w:rPr>
          <w:rFonts w:ascii="Times New Roman" w:hAnsi="Times New Roman"/>
          <w:sz w:val="20"/>
          <w:szCs w:val="20"/>
        </w:rPr>
        <w:t xml:space="preserve"> (нужное подчеркнуть</w:t>
      </w:r>
      <w:r w:rsidRPr="00980634">
        <w:rPr>
          <w:rFonts w:ascii="Times New Roman" w:hAnsi="Times New Roman"/>
          <w:sz w:val="20"/>
          <w:szCs w:val="20"/>
        </w:rPr>
        <w:t xml:space="preserve">) на срок до: </w:t>
      </w:r>
      <w:r w:rsidR="00FC4FF0">
        <w:rPr>
          <w:rFonts w:ascii="Times New Roman" w:hAnsi="Times New Roman"/>
          <w:sz w:val="20"/>
          <w:szCs w:val="20"/>
        </w:rPr>
        <w:t>_________________</w:t>
      </w:r>
      <w:r w:rsidR="00AE292B" w:rsidRPr="00980634">
        <w:rPr>
          <w:rFonts w:ascii="Times New Roman" w:hAnsi="Times New Roman"/>
          <w:sz w:val="20"/>
          <w:szCs w:val="20"/>
        </w:rPr>
        <w:t xml:space="preserve"> г.</w:t>
      </w:r>
    </w:p>
    <w:p w:rsidR="00201E61" w:rsidRPr="00980634" w:rsidRDefault="00201E61" w:rsidP="00201E61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9. Форма социального обслуживания: </w:t>
      </w:r>
      <w:r w:rsidRPr="00980634">
        <w:rPr>
          <w:rFonts w:ascii="Times New Roman" w:hAnsi="Times New Roman"/>
          <w:sz w:val="20"/>
          <w:szCs w:val="20"/>
          <w:u w:val="single"/>
        </w:rPr>
        <w:t xml:space="preserve">стационарное социальное обслуживание </w:t>
      </w:r>
      <w:r w:rsidRPr="00980634">
        <w:rPr>
          <w:rFonts w:ascii="Times New Roman" w:hAnsi="Times New Roman"/>
          <w:sz w:val="20"/>
          <w:szCs w:val="20"/>
        </w:rPr>
        <w:t xml:space="preserve">  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10.Виды социальных услуг:</w:t>
      </w:r>
    </w:p>
    <w:p w:rsidR="00BD1589" w:rsidRPr="00980634" w:rsidRDefault="00BD1589" w:rsidP="00BD15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D1589" w:rsidRPr="00980634" w:rsidRDefault="00BD1589" w:rsidP="00BD158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Социально – бытовые</w:t>
      </w:r>
    </w:p>
    <w:p w:rsidR="00BD1589" w:rsidRPr="00980634" w:rsidRDefault="00BD1589" w:rsidP="00BD1589">
      <w:pPr>
        <w:pStyle w:val="a3"/>
        <w:ind w:left="1080"/>
        <w:rPr>
          <w:rFonts w:ascii="Times New Roman" w:hAnsi="Times New Roman"/>
          <w:b/>
          <w:sz w:val="20"/>
          <w:szCs w:val="20"/>
        </w:rPr>
      </w:pPr>
    </w:p>
    <w:tbl>
      <w:tblPr>
        <w:tblW w:w="53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977"/>
        <w:gridCol w:w="1558"/>
        <w:gridCol w:w="1703"/>
        <w:gridCol w:w="1419"/>
        <w:gridCol w:w="992"/>
      </w:tblGrid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социально – бытовой услуги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предоставления         услуги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 предоставления услуги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предоставления услуги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Предоставление площади жилых помещений согласно утвержденным в установленном порядке нормативам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D9458B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6м</w:t>
            </w:r>
            <w:r w:rsidRPr="0098063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D9458B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DA23A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питанием согласно утвержденным в установленном порядке нормам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 раз в сутки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58B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мягким инвентарем согласно утвержденным нормативам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D9458B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 раза в месяц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D9458B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 раз в неделю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DA23A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за счет средств получателя соц.услуг книгами, журналами, газетами, настольными играми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628BF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в организации предоставления услуг организованной торговли, коммунально-бытового обслуживания, связи и др.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проезда к месту обучения, лечения, получения консультации, реабилитации и досуга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628BF" w:rsidRPr="00980634" w:rsidRDefault="007628BF" w:rsidP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7628B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Обеспечение при выписке из стационарных организации соц. </w:t>
            </w:r>
            <w:r w:rsidR="007628BF"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бслуживания одеждой, обувью согласно нормативам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7628BF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При выпуске из учреждения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Обеспечение сохранности личных вещей и ценностей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628BF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BF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BD1589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условий для отправления религиозных обрядов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BF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D1589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628B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Предоставление гигиенических услуг лицам, не способным по состоянию здоровья, </w:t>
            </w:r>
            <w:proofErr w:type="spellStart"/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самост</w:t>
            </w:r>
            <w:proofErr w:type="spellEnd"/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осуществ</w:t>
            </w:r>
            <w:proofErr w:type="spellEnd"/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. за собой уход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2BB" w:rsidRPr="00980634" w:rsidRDefault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052BB" w:rsidRPr="00980634" w:rsidRDefault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D1589" w:rsidRPr="00980634" w:rsidRDefault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Отправка за счет средств получателя социальных услуг почтовой </w:t>
            </w:r>
            <w:r w:rsidRPr="00980634"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корреспонденции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052BB" w:rsidRPr="00980634" w:rsidRDefault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Помощь в приеме пищи (кормление)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Покупка и доставка за счет средств получателя </w:t>
            </w:r>
            <w:proofErr w:type="spellStart"/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прод</w:t>
            </w:r>
            <w:proofErr w:type="spellEnd"/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. Питания, промтоваров первой необходимыми ср.санитарии, лекарствами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052BB" w:rsidRPr="00980634" w:rsidRDefault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// -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помощи в написании писем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Социальный патронаж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Уборка жилых помещений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 раза в сутки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DA23A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D1589" w:rsidRPr="00980634" w:rsidRDefault="00BD1589" w:rsidP="00BD15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D1589" w:rsidRPr="00980634" w:rsidRDefault="00BD1589" w:rsidP="00BD15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980634">
        <w:rPr>
          <w:rFonts w:ascii="Times New Roman" w:hAnsi="Times New Roman"/>
          <w:b/>
          <w:sz w:val="20"/>
          <w:szCs w:val="20"/>
        </w:rPr>
        <w:t>. Социально - медицинские</w:t>
      </w:r>
    </w:p>
    <w:p w:rsidR="00BD1589" w:rsidRPr="00980634" w:rsidRDefault="00BD1589" w:rsidP="00BD15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3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72"/>
        <w:gridCol w:w="1561"/>
        <w:gridCol w:w="1700"/>
        <w:gridCol w:w="1277"/>
        <w:gridCol w:w="1142"/>
      </w:tblGrid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социально – медицинской услуги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предоставления 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 предоставления услуги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Срок 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предоставления 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услуги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Отметка 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 выполнении</w:t>
            </w: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процедур, связанных с наблюдением за состоянием здоровья получателей социальных услуг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 (по назначению врача)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оздоровительных мероприятий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чаще 1 раза в день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 (по назначению врача)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DA23A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Систематическое наблюдение за получателями социальных услуг в целях выявления отклонений в состоянии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 мере необходимости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Консультирование по социально-медицинским вопросам (поддержания и сохранения здоровья получателей соц. </w:t>
            </w:r>
            <w:r w:rsidR="00980634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слуг)</w:t>
            </w:r>
          </w:p>
          <w:p w:rsidR="00980634" w:rsidRPr="00980634" w:rsidRDefault="00980634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052BB" w:rsidRPr="00980634" w:rsidRDefault="00B052BB" w:rsidP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052BB" w:rsidP="00B052B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5C2B0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занятий по адаптивной физической культуре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D9458B" w:rsidP="00D9458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 мере необходимости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DA23A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в получении в установленном порядке бесплатной медицинской помощи в объеме, предусмотренном тер. программой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Содействие в госпитализации </w:t>
            </w: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нуждающегося получателя социальных услуг, сопровождение его в мед. орг. СК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9.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медико-социальной помощи и стоматологической помощи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E9667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// -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E9667B" w:rsidP="00E9667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 мере необходимости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DA23AC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первичной доврачебной медико-санитарной помощи, вызов врача на дом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A3586" w:rsidRPr="00980634" w:rsidRDefault="001A3586" w:rsidP="001A35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86" w:rsidRPr="00980634" w:rsidRDefault="001A3586" w:rsidP="001A35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Посещение получателя социальных услуг в медицинских организациях СК при оказании ему мед. помощи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1A3586" w:rsidP="001A35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Не менее 1 раза за период пребывания в учреждении, но не более 1 раза в две недели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86" w:rsidRPr="00980634" w:rsidRDefault="001A3586" w:rsidP="001A35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1A3586" w:rsidRPr="00980634" w:rsidRDefault="001A3586" w:rsidP="001A3586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BD1589" w:rsidRPr="00980634" w:rsidRDefault="001A3586" w:rsidP="001A35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в получении зубопротезной и протезно-ортопедической помощи, а также в обеспечении ТСР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46152" w:rsidRPr="00980634" w:rsidRDefault="00F46152" w:rsidP="00F4615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F46152" w:rsidP="00F4615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в проведении медико-социальной экспертизы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социально-медицинских мероприятий для инвалидов, в том числе детей-инвалидов, на основании ИПР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F46152" w:rsidP="00F4615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назначению врача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F46152" w:rsidP="00F4615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Содействие в организации прохождения диспансеризации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22CFA" w:rsidRPr="00980634" w:rsidRDefault="00F22CF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AB3690" w:rsidRPr="00980634" w:rsidRDefault="00AB3690" w:rsidP="00BD15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D1589" w:rsidRPr="00980634" w:rsidRDefault="00BD1589" w:rsidP="00BD1589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Социально – психологические</w:t>
      </w:r>
    </w:p>
    <w:p w:rsidR="00BD1589" w:rsidRPr="00980634" w:rsidRDefault="00BD1589" w:rsidP="00BD1589">
      <w:pPr>
        <w:pStyle w:val="a3"/>
        <w:ind w:left="1080"/>
        <w:rPr>
          <w:rFonts w:ascii="Times New Roman" w:hAnsi="Times New Roman"/>
          <w:b/>
          <w:sz w:val="20"/>
          <w:szCs w:val="20"/>
        </w:rPr>
      </w:pPr>
    </w:p>
    <w:tbl>
      <w:tblPr>
        <w:tblW w:w="53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979"/>
        <w:gridCol w:w="1558"/>
        <w:gridCol w:w="1705"/>
        <w:gridCol w:w="1276"/>
        <w:gridCol w:w="1135"/>
      </w:tblGrid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социально – психологической услуги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предоставления услуги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 предоставления услуги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предоставления услуги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E9667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более 3 раз в неделю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E9667B" w:rsidP="00E9667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По мере необходимости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Социально-психологический патронаж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965BA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более 1 раза в неделю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965BA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E9667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// -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E9667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экстренной психологической помощи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CE4CDD" w:rsidP="00CE4C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CE4CDD" w:rsidP="00CE4CD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обращению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Психологические тренинги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E9667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более 1 раза в месяц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E9667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Психологическая диагностика и обследование личности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965BAF" w:rsidP="00965B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965BAF" w:rsidP="00965B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Психологическая коррекция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965BAF" w:rsidP="00965BAF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более одного раза в неделю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965BAF" w:rsidP="00965B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Психотерапевтическая помощь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Психопрофилактическая и психологическая работа, направленная на своевременное предупреждение возможных нарушений в становлении и развитии личности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3D6FA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реже 1 раза в месяц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3D6FA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 раза в месяц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Проведение занятий в группах </w:t>
            </w: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взаимоподдержки, клубах общения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CE4CDD" w:rsidP="00CE4CD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 xml:space="preserve">Не более </w:t>
            </w: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одного раза в месяц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CE4CDD" w:rsidP="00CE4C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 xml:space="preserve">По мере </w:t>
            </w: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D1589" w:rsidRPr="00980634" w:rsidRDefault="00BD1589" w:rsidP="00BD158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BD1589" w:rsidRPr="00980634" w:rsidRDefault="00BD1589" w:rsidP="00BD1589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Социально -  педагогические</w:t>
      </w:r>
    </w:p>
    <w:p w:rsidR="00BD1589" w:rsidRPr="00980634" w:rsidRDefault="00BD1589" w:rsidP="00BD1589">
      <w:pPr>
        <w:pStyle w:val="a3"/>
        <w:ind w:left="1080"/>
        <w:rPr>
          <w:rFonts w:ascii="Times New Roman" w:hAnsi="Times New Roman"/>
          <w:b/>
          <w:sz w:val="16"/>
          <w:szCs w:val="16"/>
        </w:rPr>
      </w:pPr>
    </w:p>
    <w:tbl>
      <w:tblPr>
        <w:tblW w:w="53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977"/>
        <w:gridCol w:w="1558"/>
        <w:gridCol w:w="1705"/>
        <w:gridCol w:w="1276"/>
        <w:gridCol w:w="1135"/>
      </w:tblGrid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социально – педагогической услуги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предоставления услуги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 предоставления услуги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предоставления услуги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Отметка о   выполнении</w:t>
            </w:r>
          </w:p>
        </w:tc>
      </w:tr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F26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- //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F26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Формирование позитивных интересов (в том числе в сфере досуга)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F26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- //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F26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F26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- // -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7F26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Социально-педагогический патронаж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3676B4" w:rsidP="00CE4CD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чаще одного раза в месяц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3676B4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Социально-педагогическое консультирование получателей социальных услуг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7F26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Не более двух раз в неделю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7F26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необходимости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F26DE" w:rsidRPr="00980634" w:rsidRDefault="007F26DE" w:rsidP="00BD158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BD1589" w:rsidRPr="00980634" w:rsidRDefault="00BD1589" w:rsidP="00BD1589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Социально – трудовые</w:t>
      </w:r>
    </w:p>
    <w:p w:rsidR="00BD1589" w:rsidRPr="00980634" w:rsidRDefault="00BD1589" w:rsidP="00BD1589">
      <w:pPr>
        <w:pStyle w:val="a3"/>
        <w:ind w:left="1080"/>
        <w:rPr>
          <w:rFonts w:ascii="Times New Roman" w:hAnsi="Times New Roman"/>
          <w:b/>
          <w:sz w:val="16"/>
          <w:szCs w:val="16"/>
        </w:rPr>
      </w:pPr>
    </w:p>
    <w:tbl>
      <w:tblPr>
        <w:tblW w:w="53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977"/>
        <w:gridCol w:w="1558"/>
        <w:gridCol w:w="1705"/>
        <w:gridCol w:w="1276"/>
        <w:gridCol w:w="1135"/>
      </w:tblGrid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социально – трудовой услуги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предоставления услуги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 предоставления услуги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предоставления услуги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7F26D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реже одного раза в неделю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3C504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Два </w:t>
            </w:r>
            <w:r w:rsidR="007F26DE"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</w:t>
            </w: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</w:t>
            </w:r>
            <w:r w:rsidR="007F26DE"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в неделю</w:t>
            </w:r>
          </w:p>
          <w:p w:rsidR="007F26DE" w:rsidRPr="00980634" w:rsidRDefault="003676B4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по 2 часа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помощи в трудоустройстве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3676B4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3676B4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При выпуске из учреждения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помощи в получении образования и (или) квалификации инвалидами, в том числе детьми-инвалидами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3C504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3C504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D1589" w:rsidRPr="00980634" w:rsidRDefault="00BD1589" w:rsidP="00BD1589">
      <w:pPr>
        <w:pStyle w:val="a3"/>
        <w:rPr>
          <w:rFonts w:ascii="Times New Roman" w:hAnsi="Times New Roman"/>
          <w:sz w:val="16"/>
          <w:szCs w:val="16"/>
        </w:rPr>
      </w:pPr>
    </w:p>
    <w:p w:rsidR="00BD1589" w:rsidRPr="00980634" w:rsidRDefault="00BD1589" w:rsidP="00BD1589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Социально – правовые</w:t>
      </w:r>
    </w:p>
    <w:p w:rsidR="00BD1589" w:rsidRPr="00980634" w:rsidRDefault="00BD1589" w:rsidP="00BD1589">
      <w:pPr>
        <w:pStyle w:val="a3"/>
        <w:ind w:left="1080"/>
        <w:rPr>
          <w:rFonts w:ascii="Times New Roman" w:hAnsi="Times New Roman"/>
          <w:b/>
          <w:sz w:val="16"/>
          <w:szCs w:val="16"/>
        </w:rPr>
      </w:pPr>
    </w:p>
    <w:tbl>
      <w:tblPr>
        <w:tblW w:w="53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3977"/>
        <w:gridCol w:w="1558"/>
        <w:gridCol w:w="1703"/>
        <w:gridCol w:w="1278"/>
        <w:gridCol w:w="1135"/>
      </w:tblGrid>
      <w:tr w:rsidR="00BD1589" w:rsidRPr="00980634" w:rsidTr="00980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социально – правовой услуги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предоставления услуги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 предоставления услуги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предоставления услуги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BD1589" w:rsidRPr="00980634" w:rsidTr="00980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6B4" w:rsidRPr="00980634" w:rsidRDefault="003676B4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FE" w:rsidRPr="00980634" w:rsidRDefault="00BD79FE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4B67B0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FE" w:rsidRPr="00980634" w:rsidRDefault="00BD79FE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Социально-правовой патронаж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79FE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79FE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Содействие в получении уст. </w:t>
            </w: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Законодательством Российской Федерации и законодательством СК мер соц.поддержки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FE" w:rsidRPr="00980634" w:rsidRDefault="00BD79FE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98063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6.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помощи по вопросам пенсионного обеспечения и получения социальных выплат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FE" w:rsidRPr="00980634" w:rsidRDefault="00BD79FE" w:rsidP="003676B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D1589" w:rsidRPr="00980634" w:rsidRDefault="00BD1589" w:rsidP="00BD158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D1589" w:rsidRPr="00980634" w:rsidRDefault="00BD1589" w:rsidP="00BD15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VII</w:t>
      </w:r>
      <w:r w:rsidRPr="00980634">
        <w:rPr>
          <w:rFonts w:ascii="Times New Roman" w:hAnsi="Times New Roman"/>
          <w:b/>
          <w:sz w:val="20"/>
          <w:szCs w:val="20"/>
          <w:lang w:val="en-US"/>
        </w:rPr>
        <w:t>I</w:t>
      </w:r>
      <w:r w:rsidRPr="00980634">
        <w:rPr>
          <w:rFonts w:ascii="Times New Roman" w:hAnsi="Times New Roman"/>
          <w:b/>
          <w:sz w:val="20"/>
          <w:szCs w:val="20"/>
        </w:rPr>
        <w:t xml:space="preserve">. Услуги в целях повышения коммуникативного потенциала </w:t>
      </w:r>
    </w:p>
    <w:p w:rsidR="00BD1589" w:rsidRPr="00980634" w:rsidRDefault="00BD1589" w:rsidP="00BD15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 xml:space="preserve">получателей социальных услуг, имеющих ограничения </w:t>
      </w:r>
    </w:p>
    <w:p w:rsidR="00BD1589" w:rsidRPr="00980634" w:rsidRDefault="00BD1589" w:rsidP="00BD15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980634">
        <w:rPr>
          <w:rFonts w:ascii="Times New Roman" w:hAnsi="Times New Roman"/>
          <w:b/>
          <w:sz w:val="20"/>
          <w:szCs w:val="20"/>
        </w:rPr>
        <w:t>жизнедеятельности, в том числе детей – инвалидов</w:t>
      </w:r>
    </w:p>
    <w:p w:rsidR="00BD1589" w:rsidRPr="00980634" w:rsidRDefault="00BD1589" w:rsidP="00BD158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533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836"/>
        <w:gridCol w:w="1560"/>
        <w:gridCol w:w="1841"/>
        <w:gridCol w:w="1419"/>
        <w:gridCol w:w="992"/>
      </w:tblGrid>
      <w:tr w:rsidR="00BD1589" w:rsidRPr="00980634" w:rsidTr="002F294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</w:t>
            </w:r>
          </w:p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предоставления услуги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Периодичность предоставления услуги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предоставления услуги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BD1589" w:rsidRPr="00980634" w:rsidTr="002F294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Обучение инвалидов, в том числе детей-инвалидов, пользованию средствами ухода и ТСР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D79FE" w:rsidRPr="00980634" w:rsidRDefault="00BD79FE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79FE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79FE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79FE" w:rsidP="00BD79F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Обучение навыкам поведения в быту и общественных местах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3C504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3C5041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 w:rsidP="00AE292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2F294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Оказание помощи в обучении навыкам компьютерной грамотности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22BA" w:rsidRPr="00980634" w:rsidRDefault="001C22BA" w:rsidP="001C22B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 // -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1C22BA" w:rsidP="001C22B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Примечания: 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               1.  Объем предоставления социальной услуги указывается с соответствующей единицей измерения  </w:t>
      </w:r>
      <w:proofErr w:type="gramStart"/>
      <w:r w:rsidRPr="00980634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980634">
        <w:rPr>
          <w:rFonts w:ascii="Times New Roman" w:hAnsi="Times New Roman"/>
          <w:sz w:val="20"/>
          <w:szCs w:val="20"/>
        </w:rPr>
        <w:t>например, м2, шт., место, комплект и  т.п. ) в случаях. Когда объем может быть определен  единицами измерения.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               2. При заполнении графы «срок предоставления услуги» указывается дата начала предоставления социальной услуги и дата ее окончания.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               3. При заполнении графы  «отметка о выполнении» поставщиком социальных услуг делается запись:  «выполнена» «выполнена частично», « не  выполнена»  </w:t>
      </w:r>
      <w:proofErr w:type="gramStart"/>
      <w:r w:rsidRPr="00980634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980634">
        <w:rPr>
          <w:rFonts w:ascii="Times New Roman" w:hAnsi="Times New Roman"/>
          <w:sz w:val="20"/>
          <w:szCs w:val="20"/>
        </w:rPr>
        <w:t>с указанием причины).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11. Условия предоставления социальных услуг1: _________________________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proofErr w:type="gramStart"/>
      <w:r w:rsidRPr="00980634">
        <w:rPr>
          <w:rFonts w:ascii="Times New Roman" w:hAnsi="Times New Roman"/>
          <w:sz w:val="20"/>
          <w:szCs w:val="20"/>
        </w:rPr>
        <w:t>(поставщиком  социальных услуг  указываются</w:t>
      </w:r>
      <w:proofErr w:type="gramEnd"/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___________________________________________________________________________________________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  необходимые услуги, которые должны соблюдаться поставщиком социальных услуг при оказании 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              социальных услуг с учетом формы  социального обслуживания</w:t>
      </w:r>
      <w:proofErr w:type="gramStart"/>
      <w:r w:rsidRPr="00980634">
        <w:rPr>
          <w:rFonts w:ascii="Times New Roman" w:hAnsi="Times New Roman"/>
          <w:sz w:val="20"/>
          <w:szCs w:val="20"/>
        </w:rPr>
        <w:t xml:space="preserve"> )</w:t>
      </w:r>
      <w:proofErr w:type="gramEnd"/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12. Перечень рекомендуемых поставщиков социальных услуг:</w:t>
      </w:r>
    </w:p>
    <w:tbl>
      <w:tblPr>
        <w:tblW w:w="53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8"/>
        <w:gridCol w:w="3402"/>
        <w:gridCol w:w="3402"/>
      </w:tblGrid>
      <w:tr w:rsidR="00BD1589" w:rsidRPr="00980634" w:rsidTr="00BD1589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поставщика социальных услуг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Адрес   места    нахождения  поставщика социальных услуг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Контактная    информация поставщика социальных услуг (телефоны,</w:t>
            </w:r>
            <w:r w:rsidRPr="00980634">
              <w:rPr>
                <w:rFonts w:ascii="Times New Roman" w:hAnsi="Times New Roman"/>
                <w:sz w:val="20"/>
                <w:szCs w:val="20"/>
                <w:lang w:val="en-US" w:eastAsia="en-US"/>
              </w:rPr>
              <w:t>e</w:t>
            </w: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  <w:r w:rsidRPr="00980634">
              <w:rPr>
                <w:rFonts w:ascii="Times New Roman" w:hAnsi="Times New Roman"/>
                <w:sz w:val="20"/>
                <w:szCs w:val="20"/>
                <w:lang w:val="en-US" w:eastAsia="en-US"/>
              </w:rPr>
              <w:t>mail</w:t>
            </w: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т.п.)</w:t>
            </w:r>
          </w:p>
        </w:tc>
      </w:tr>
      <w:tr w:rsidR="00BD1589" w:rsidRPr="00980634" w:rsidTr="00BD1589"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F8469F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ГБПО</w:t>
            </w:r>
            <w:r w:rsidR="00BD1589"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У «Ессентукский ЦР»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г. Ессентуки, ул. Чкалова, 1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6-11-86, 6-26-72, </w:t>
            </w:r>
          </w:p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факс 6-50-59</w:t>
            </w:r>
          </w:p>
          <w:p w:rsidR="00BD1589" w:rsidRPr="00980634" w:rsidRDefault="00416B1B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6" w:history="1">
              <w:r w:rsidR="00BD1589" w:rsidRPr="00980634">
                <w:rPr>
                  <w:rStyle w:val="a4"/>
                  <w:sz w:val="20"/>
                  <w:szCs w:val="20"/>
                  <w:lang w:val="en-US" w:eastAsia="en-US"/>
                </w:rPr>
                <w:t>epuzri@minsoc26.ru</w:t>
              </w:r>
            </w:hyperlink>
          </w:p>
        </w:tc>
      </w:tr>
    </w:tbl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13. Отказ от социального обслуживания, социальной услуги: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2480"/>
        <w:gridCol w:w="1649"/>
        <w:gridCol w:w="2350"/>
      </w:tblGrid>
      <w:tr w:rsidR="00BD1589" w:rsidRPr="00980634" w:rsidTr="00BD1589">
        <w:trPr>
          <w:trHeight w:val="1327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формы социального обслуживания,  вида социальных  услуг, социальной услуги от которых отказывается получатель социальных услуг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Причина отказа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Дата отказа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Подпись получателя социальных услуг</w:t>
            </w:r>
          </w:p>
        </w:tc>
      </w:tr>
      <w:tr w:rsidR="00BD1589" w:rsidRPr="00980634" w:rsidTr="00BD158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rPr>
          <w:trHeight w:val="70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rPr>
          <w:trHeight w:val="70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rPr>
          <w:trHeight w:val="70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rPr>
          <w:trHeight w:val="70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rPr>
          <w:trHeight w:val="70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rPr>
          <w:trHeight w:val="70"/>
        </w:trPr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14. Мероприятия по социальному сопровождению: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552"/>
        <w:gridCol w:w="3968"/>
      </w:tblGrid>
      <w:tr w:rsidR="00BD1589" w:rsidRPr="00980634" w:rsidTr="00BD1589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Вид социального сопровождения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Получатель социального сопровождения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980634">
              <w:rPr>
                <w:rFonts w:ascii="Times New Roman" w:hAnsi="Times New Roman"/>
                <w:sz w:val="20"/>
                <w:szCs w:val="20"/>
                <w:lang w:eastAsia="en-US"/>
              </w:rPr>
              <w:t>Отметка о выполнении</w:t>
            </w:r>
          </w:p>
        </w:tc>
      </w:tr>
      <w:tr w:rsidR="00BD1589" w:rsidRPr="00980634" w:rsidTr="00BD1589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BD1589" w:rsidRPr="00980634" w:rsidTr="00BD1589"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89" w:rsidRPr="00980634" w:rsidRDefault="00BD1589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С содержанием индивидуальной программы предоставления социальных услуг 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Согласен   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            </w:t>
      </w:r>
      <w:proofErr w:type="gramStart"/>
      <w:r w:rsidRPr="00980634">
        <w:rPr>
          <w:rFonts w:ascii="Times New Roman" w:hAnsi="Times New Roman"/>
          <w:sz w:val="20"/>
          <w:szCs w:val="20"/>
        </w:rPr>
        <w:t>(подпись получателя социальных                                         (расшифровка подписи)</w:t>
      </w:r>
      <w:proofErr w:type="gramEnd"/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       услуг или его законного представителя)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 </w:t>
      </w: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 xml:space="preserve">Директор                 </w:t>
      </w:r>
      <w:r w:rsidR="00980634">
        <w:rPr>
          <w:rFonts w:ascii="Times New Roman" w:hAnsi="Times New Roman"/>
          <w:sz w:val="20"/>
          <w:szCs w:val="20"/>
        </w:rPr>
        <w:t xml:space="preserve">________________________    </w:t>
      </w:r>
      <w:r w:rsidRPr="00980634">
        <w:rPr>
          <w:rFonts w:ascii="Times New Roman" w:hAnsi="Times New Roman"/>
          <w:sz w:val="20"/>
          <w:szCs w:val="20"/>
        </w:rPr>
        <w:t xml:space="preserve">                               Е.В. </w:t>
      </w:r>
      <w:proofErr w:type="spellStart"/>
      <w:r w:rsidR="003C7544">
        <w:rPr>
          <w:rFonts w:ascii="Times New Roman" w:hAnsi="Times New Roman"/>
          <w:sz w:val="20"/>
          <w:szCs w:val="20"/>
        </w:rPr>
        <w:t>Го</w:t>
      </w:r>
      <w:bookmarkStart w:id="0" w:name="_GoBack"/>
      <w:bookmarkEnd w:id="0"/>
      <w:r w:rsidR="003C7544">
        <w:rPr>
          <w:rFonts w:ascii="Times New Roman" w:hAnsi="Times New Roman"/>
          <w:sz w:val="20"/>
          <w:szCs w:val="20"/>
        </w:rPr>
        <w:t>гжаева</w:t>
      </w:r>
      <w:proofErr w:type="spellEnd"/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pStyle w:val="a3"/>
        <w:rPr>
          <w:rFonts w:ascii="Times New Roman" w:hAnsi="Times New Roman"/>
          <w:sz w:val="20"/>
          <w:szCs w:val="20"/>
        </w:rPr>
      </w:pPr>
    </w:p>
    <w:p w:rsidR="00BD1589" w:rsidRPr="00980634" w:rsidRDefault="00BD1589" w:rsidP="00BD1589">
      <w:pPr>
        <w:rPr>
          <w:sz w:val="20"/>
          <w:szCs w:val="20"/>
        </w:rPr>
      </w:pPr>
      <w:r w:rsidRPr="00980634">
        <w:rPr>
          <w:rFonts w:ascii="Times New Roman" w:hAnsi="Times New Roman"/>
          <w:sz w:val="20"/>
          <w:szCs w:val="20"/>
        </w:rPr>
        <w:t>М.П.</w:t>
      </w:r>
    </w:p>
    <w:p w:rsidR="00BD1589" w:rsidRPr="00980634" w:rsidRDefault="00BD1589">
      <w:pPr>
        <w:rPr>
          <w:sz w:val="20"/>
          <w:szCs w:val="20"/>
        </w:rPr>
      </w:pPr>
    </w:p>
    <w:sectPr w:rsidR="00BD1589" w:rsidRPr="00980634" w:rsidSect="0098063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C2D19"/>
    <w:multiLevelType w:val="hybridMultilevel"/>
    <w:tmpl w:val="36D84EF0"/>
    <w:lvl w:ilvl="0" w:tplc="EE168A2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503261"/>
    <w:multiLevelType w:val="hybridMultilevel"/>
    <w:tmpl w:val="79807E10"/>
    <w:lvl w:ilvl="0" w:tplc="065C658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61"/>
    <w:rsid w:val="000456B3"/>
    <w:rsid w:val="000504B6"/>
    <w:rsid w:val="0007433D"/>
    <w:rsid w:val="000761A0"/>
    <w:rsid w:val="00090C28"/>
    <w:rsid w:val="000D6470"/>
    <w:rsid w:val="0010578D"/>
    <w:rsid w:val="001923C3"/>
    <w:rsid w:val="00192D64"/>
    <w:rsid w:val="001A3586"/>
    <w:rsid w:val="001C22BA"/>
    <w:rsid w:val="00201E61"/>
    <w:rsid w:val="00212B0C"/>
    <w:rsid w:val="00222634"/>
    <w:rsid w:val="00240A69"/>
    <w:rsid w:val="002E251E"/>
    <w:rsid w:val="002F2947"/>
    <w:rsid w:val="002F61FD"/>
    <w:rsid w:val="003278DE"/>
    <w:rsid w:val="003676B4"/>
    <w:rsid w:val="003C5041"/>
    <w:rsid w:val="003C7544"/>
    <w:rsid w:val="003D6FA8"/>
    <w:rsid w:val="00416B1B"/>
    <w:rsid w:val="004B67B0"/>
    <w:rsid w:val="004F4854"/>
    <w:rsid w:val="005514A4"/>
    <w:rsid w:val="00575CF9"/>
    <w:rsid w:val="005B1917"/>
    <w:rsid w:val="005C2B09"/>
    <w:rsid w:val="0062622B"/>
    <w:rsid w:val="006346D7"/>
    <w:rsid w:val="006558A2"/>
    <w:rsid w:val="006A5D68"/>
    <w:rsid w:val="00702C8E"/>
    <w:rsid w:val="007412BB"/>
    <w:rsid w:val="007628BF"/>
    <w:rsid w:val="00781159"/>
    <w:rsid w:val="007A50BE"/>
    <w:rsid w:val="007F26DE"/>
    <w:rsid w:val="00827BBA"/>
    <w:rsid w:val="00850E44"/>
    <w:rsid w:val="008C1427"/>
    <w:rsid w:val="0095206F"/>
    <w:rsid w:val="00965BAF"/>
    <w:rsid w:val="00980634"/>
    <w:rsid w:val="009D5597"/>
    <w:rsid w:val="00A43A25"/>
    <w:rsid w:val="00A47D01"/>
    <w:rsid w:val="00A87C15"/>
    <w:rsid w:val="00A92E87"/>
    <w:rsid w:val="00AB3690"/>
    <w:rsid w:val="00AE292B"/>
    <w:rsid w:val="00AE56D6"/>
    <w:rsid w:val="00AF7C55"/>
    <w:rsid w:val="00B052BB"/>
    <w:rsid w:val="00B26304"/>
    <w:rsid w:val="00B55E69"/>
    <w:rsid w:val="00B662B0"/>
    <w:rsid w:val="00BB58E2"/>
    <w:rsid w:val="00BD1589"/>
    <w:rsid w:val="00BD79FE"/>
    <w:rsid w:val="00BF66A9"/>
    <w:rsid w:val="00CA349C"/>
    <w:rsid w:val="00CB1CFB"/>
    <w:rsid w:val="00CE4CDD"/>
    <w:rsid w:val="00D9458B"/>
    <w:rsid w:val="00DA23AC"/>
    <w:rsid w:val="00DB3CB7"/>
    <w:rsid w:val="00E04BBD"/>
    <w:rsid w:val="00E45FB0"/>
    <w:rsid w:val="00E9667B"/>
    <w:rsid w:val="00F22CFA"/>
    <w:rsid w:val="00F46152"/>
    <w:rsid w:val="00F8469F"/>
    <w:rsid w:val="00F91343"/>
    <w:rsid w:val="00FB4EF0"/>
    <w:rsid w:val="00FC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unhideWhenUsed/>
    <w:rsid w:val="00BD15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5BA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semiHidden/>
    <w:unhideWhenUsed/>
    <w:rsid w:val="00BD15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5B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uzri@minsoc2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Инфо-центр</dc:creator>
  <cp:lastModifiedBy>Антон Феоктистов</cp:lastModifiedBy>
  <cp:revision>2</cp:revision>
  <cp:lastPrinted>2019-04-09T08:02:00Z</cp:lastPrinted>
  <dcterms:created xsi:type="dcterms:W3CDTF">2021-05-18T09:27:00Z</dcterms:created>
  <dcterms:modified xsi:type="dcterms:W3CDTF">2021-05-18T09:27:00Z</dcterms:modified>
</cp:coreProperties>
</file>